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CE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0E65CE">
        <w:rPr>
          <w:rFonts w:ascii="Times New Roman" w:hAnsi="Times New Roman" w:cs="Times New Roman"/>
          <w:b/>
          <w:sz w:val="28"/>
          <w:szCs w:val="28"/>
        </w:rPr>
        <w:t>0050/20/2024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0E65CE">
        <w:rPr>
          <w:rFonts w:ascii="Times New Roman" w:hAnsi="Times New Roman" w:cs="Times New Roman"/>
          <w:b/>
          <w:sz w:val="28"/>
          <w:szCs w:val="28"/>
        </w:rPr>
        <w:t xml:space="preserve">15 stycznia 2024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pStyle w:val="Tekstpodstawowy3"/>
        <w:spacing w:line="120" w:lineRule="atLeast"/>
        <w:rPr>
          <w:szCs w:val="26"/>
        </w:rPr>
      </w:pPr>
      <w:r w:rsidRPr="0092631A">
        <w:rPr>
          <w:szCs w:val="26"/>
        </w:rPr>
        <w:t>w sprawie ogłoszeni</w:t>
      </w:r>
      <w:r w:rsidR="00407A0C">
        <w:rPr>
          <w:szCs w:val="26"/>
        </w:rPr>
        <w:t>a</w:t>
      </w:r>
      <w:r w:rsidR="00A86B02">
        <w:rPr>
          <w:szCs w:val="26"/>
        </w:rPr>
        <w:t xml:space="preserve"> wykazu nieruchomości położonej</w:t>
      </w:r>
      <w:r w:rsidRPr="0092631A">
        <w:rPr>
          <w:szCs w:val="26"/>
        </w:rPr>
        <w:t xml:space="preserve"> w Rzeszowie                        przy ul.</w:t>
      </w:r>
      <w:r w:rsidR="00A05734">
        <w:rPr>
          <w:szCs w:val="26"/>
        </w:rPr>
        <w:t xml:space="preserve"> </w:t>
      </w:r>
      <w:proofErr w:type="spellStart"/>
      <w:r w:rsidR="00F739CB">
        <w:rPr>
          <w:szCs w:val="26"/>
        </w:rPr>
        <w:t>Osmeckiego</w:t>
      </w:r>
      <w:proofErr w:type="spellEnd"/>
      <w:r w:rsidR="00F739CB">
        <w:rPr>
          <w:szCs w:val="26"/>
        </w:rPr>
        <w:t xml:space="preserve">, </w:t>
      </w:r>
      <w:r w:rsidR="00A86B02">
        <w:rPr>
          <w:szCs w:val="26"/>
        </w:rPr>
        <w:t>przeznaczonej</w:t>
      </w:r>
      <w:r w:rsidRPr="0092631A">
        <w:rPr>
          <w:szCs w:val="26"/>
        </w:rPr>
        <w:t xml:space="preserve"> do sprzedaży w drodze przetargu nieograniczonego.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>o samorządzie  gminnym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 xml:space="preserve">40 </w:t>
      </w:r>
      <w:r w:rsidR="00C267D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r w:rsidR="0024726F">
        <w:rPr>
          <w:rFonts w:ascii="Times New Roman" w:hAnsi="Times New Roman" w:cs="Times New Roman"/>
          <w:sz w:val="24"/>
          <w:szCs w:val="24"/>
        </w:rPr>
        <w:t xml:space="preserve"> gospodarce nieruchomościami 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>344</w:t>
      </w:r>
      <w:r w:rsidR="00F739C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739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739CB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>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F739CB">
        <w:rPr>
          <w:rFonts w:ascii="Times New Roman" w:hAnsi="Times New Roman" w:cs="Times New Roman"/>
          <w:sz w:val="24"/>
          <w:szCs w:val="24"/>
        </w:rPr>
        <w:t>LXXVI/1675/2023</w:t>
      </w:r>
      <w:r w:rsidR="00A05734">
        <w:rPr>
          <w:rFonts w:ascii="Times New Roman" w:hAnsi="Times New Roman" w:cs="Times New Roman"/>
          <w:sz w:val="24"/>
          <w:szCs w:val="24"/>
        </w:rPr>
        <w:t xml:space="preserve"> dnia </w:t>
      </w:r>
      <w:r w:rsidR="00F739CB">
        <w:rPr>
          <w:rFonts w:ascii="Times New Roman" w:hAnsi="Times New Roman" w:cs="Times New Roman"/>
          <w:sz w:val="24"/>
          <w:szCs w:val="24"/>
        </w:rPr>
        <w:t>28 marca</w:t>
      </w:r>
      <w:r w:rsidR="00A05734">
        <w:rPr>
          <w:rFonts w:ascii="Times New Roman" w:hAnsi="Times New Roman" w:cs="Times New Roman"/>
          <w:sz w:val="24"/>
          <w:szCs w:val="24"/>
        </w:rPr>
        <w:t xml:space="preserve"> 2023</w:t>
      </w:r>
      <w:r w:rsidR="00407A0C">
        <w:rPr>
          <w:rFonts w:ascii="Times New Roman" w:hAnsi="Times New Roman" w:cs="Times New Roman"/>
          <w:sz w:val="24"/>
          <w:szCs w:val="24"/>
        </w:rPr>
        <w:t xml:space="preserve"> </w:t>
      </w:r>
      <w:r w:rsidR="0015540A">
        <w:rPr>
          <w:rFonts w:ascii="Times New Roman" w:hAnsi="Times New Roman" w:cs="Times New Roman"/>
          <w:sz w:val="24"/>
          <w:szCs w:val="24"/>
        </w:rPr>
        <w:t>r.</w:t>
      </w:r>
      <w:r w:rsidR="00F80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15540A" w:rsidP="0015540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Przeznacza się do sprzedaży w drodze przetarg</w:t>
      </w:r>
      <w:r w:rsidR="00616388">
        <w:rPr>
          <w:rFonts w:ascii="Times New Roman" w:hAnsi="Times New Roman" w:cs="Times New Roman"/>
          <w:sz w:val="24"/>
          <w:szCs w:val="24"/>
        </w:rPr>
        <w:t>u</w:t>
      </w:r>
      <w:r w:rsidR="00A86B02">
        <w:rPr>
          <w:rFonts w:ascii="Times New Roman" w:hAnsi="Times New Roman" w:cs="Times New Roman"/>
          <w:sz w:val="24"/>
          <w:szCs w:val="24"/>
        </w:rPr>
        <w:t xml:space="preserve"> nieograniczonego, nieruchomość położoną</w:t>
      </w:r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6B02">
        <w:rPr>
          <w:rFonts w:ascii="Times New Roman" w:hAnsi="Times New Roman" w:cs="Times New Roman"/>
          <w:sz w:val="24"/>
          <w:szCs w:val="24"/>
        </w:rPr>
        <w:t>w Rzeszowie wymienioną</w:t>
      </w:r>
      <w:r w:rsidRPr="0092631A">
        <w:rPr>
          <w:rFonts w:ascii="Times New Roman" w:hAnsi="Times New Roman" w:cs="Times New Roman"/>
          <w:sz w:val="24"/>
          <w:szCs w:val="24"/>
        </w:rPr>
        <w:t xml:space="preserve">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15540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92631A" w:rsidRPr="007F71A9" w:rsidRDefault="0092631A" w:rsidP="007F71A9">
      <w:pPr>
        <w:jc w:val="both"/>
        <w:rPr>
          <w:rFonts w:ascii="Times New Roman" w:hAnsi="Times New Roman" w:cs="Times New Roman"/>
          <w:sz w:val="24"/>
          <w:szCs w:val="24"/>
        </w:rPr>
      </w:pPr>
      <w:r w:rsidRPr="007F71A9">
        <w:rPr>
          <w:rFonts w:ascii="Times New Roman" w:hAnsi="Times New Roman" w:cs="Times New Roman"/>
          <w:sz w:val="24"/>
          <w:szCs w:val="24"/>
        </w:rPr>
        <w:t xml:space="preserve">Wykaz o </w:t>
      </w:r>
      <w:r w:rsidR="00DB0AE1">
        <w:rPr>
          <w:rFonts w:ascii="Times New Roman" w:hAnsi="Times New Roman" w:cs="Times New Roman"/>
          <w:sz w:val="24"/>
          <w:szCs w:val="24"/>
        </w:rPr>
        <w:t>którym mowa w § 1</w:t>
      </w:r>
      <w:r w:rsidRPr="007F71A9">
        <w:rPr>
          <w:rFonts w:ascii="Times New Roman" w:hAnsi="Times New Roman" w:cs="Times New Roman"/>
          <w:sz w:val="24"/>
          <w:szCs w:val="24"/>
        </w:rPr>
        <w:t xml:space="preserve"> podlega wywieszeniu na tablicy ogłoszeń w Biurze Gospodarki Mieniem Mia</w:t>
      </w:r>
      <w:r w:rsidR="007F71A9" w:rsidRPr="007F71A9">
        <w:rPr>
          <w:rFonts w:ascii="Times New Roman" w:hAnsi="Times New Roman" w:cs="Times New Roman"/>
          <w:sz w:val="24"/>
          <w:szCs w:val="24"/>
        </w:rPr>
        <w:t xml:space="preserve">sta Rzeszowa Plac Ofiar Getta 3. Informację o wywieszeniu wykazu należy podać do publicznej wiadomości przez ogłoszenie w prasie lokalnej i </w:t>
      </w:r>
      <w:r w:rsidR="00DB0AE1">
        <w:rPr>
          <w:rFonts w:ascii="Times New Roman" w:hAnsi="Times New Roman" w:cs="Times New Roman"/>
          <w:sz w:val="24"/>
          <w:szCs w:val="24"/>
        </w:rPr>
        <w:t xml:space="preserve">na </w:t>
      </w:r>
      <w:r w:rsidR="007F71A9" w:rsidRPr="007F71A9">
        <w:rPr>
          <w:rFonts w:ascii="Times New Roman" w:hAnsi="Times New Roman" w:cs="Times New Roman"/>
          <w:sz w:val="24"/>
          <w:szCs w:val="24"/>
        </w:rPr>
        <w:t>stronie internetowej Urzędu Miasta Rzeszowa.</w:t>
      </w: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15540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15540A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F739CB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637D5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65CE">
        <w:rPr>
          <w:rFonts w:ascii="Times New Roman" w:hAnsi="Times New Roman" w:cs="Times New Roman"/>
          <w:bCs/>
          <w:sz w:val="20"/>
          <w:szCs w:val="20"/>
        </w:rPr>
        <w:t xml:space="preserve">0050/20/2024 </w:t>
      </w:r>
      <w:r w:rsidR="0064717F">
        <w:rPr>
          <w:rFonts w:ascii="Times New Roman" w:hAnsi="Times New Roman" w:cs="Times New Roman"/>
          <w:bCs/>
          <w:sz w:val="20"/>
          <w:szCs w:val="20"/>
        </w:rPr>
        <w:t>z dnia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65CE">
        <w:rPr>
          <w:rFonts w:ascii="Times New Roman" w:hAnsi="Times New Roman" w:cs="Times New Roman"/>
          <w:bCs/>
          <w:sz w:val="20"/>
          <w:szCs w:val="20"/>
        </w:rPr>
        <w:t>15 stycznia 2024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A86B02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nieruchomość stanowiącej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własność Gmi</w:t>
      </w:r>
      <w:r w:rsidR="001D1F6E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y Miasto Rzeszów, przeznaczonej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D927EA" w:rsidRDefault="00780B86" w:rsidP="00D927E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E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4D0CA4">
        <w:rPr>
          <w:rFonts w:ascii="Times New Roman" w:hAnsi="Times New Roman" w:cs="Times New Roman"/>
          <w:b/>
          <w:bCs/>
          <w:sz w:val="24"/>
          <w:szCs w:val="24"/>
        </w:rPr>
        <w:t>00006760/3</w:t>
      </w:r>
      <w:r w:rsidR="00A704A5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działka                         nr </w:t>
      </w:r>
      <w:r w:rsidR="007F78D4">
        <w:rPr>
          <w:rFonts w:ascii="Times New Roman" w:hAnsi="Times New Roman" w:cs="Times New Roman"/>
          <w:sz w:val="24"/>
          <w:szCs w:val="24"/>
        </w:rPr>
        <w:t>375/132</w:t>
      </w:r>
      <w:r w:rsidR="00A564C9" w:rsidRPr="00D927EA">
        <w:rPr>
          <w:rFonts w:ascii="Times New Roman" w:hAnsi="Times New Roman" w:cs="Times New Roman"/>
          <w:sz w:val="24"/>
          <w:szCs w:val="24"/>
        </w:rPr>
        <w:t>,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>o pow. 0,0019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 ha,</w:t>
      </w:r>
      <w:r w:rsidR="004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CA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4D0CA4">
        <w:rPr>
          <w:rFonts w:ascii="Times New Roman" w:hAnsi="Times New Roman" w:cs="Times New Roman"/>
          <w:sz w:val="24"/>
          <w:szCs w:val="24"/>
        </w:rPr>
        <w:t>. 213</w:t>
      </w:r>
      <w:r w:rsidR="00682823" w:rsidRPr="00D927EA">
        <w:rPr>
          <w:rFonts w:ascii="Times New Roman" w:hAnsi="Times New Roman" w:cs="Times New Roman"/>
          <w:sz w:val="24"/>
          <w:szCs w:val="24"/>
        </w:rPr>
        <w:t>,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</w:t>
      </w:r>
      <w:r w:rsidR="00C80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>wg katastru nieruchomości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426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nr</w:t>
      </w:r>
      <w:r w:rsidR="00A67897">
        <w:rPr>
          <w:rFonts w:ascii="Times New Roman" w:hAnsi="Times New Roman" w:cs="Times New Roman"/>
          <w:sz w:val="24"/>
          <w:szCs w:val="24"/>
        </w:rPr>
        <w:t xml:space="preserve"> </w:t>
      </w:r>
      <w:r w:rsidR="004D0CA4">
        <w:rPr>
          <w:rFonts w:ascii="Times New Roman" w:hAnsi="Times New Roman" w:cs="Times New Roman"/>
          <w:sz w:val="24"/>
          <w:szCs w:val="24"/>
        </w:rPr>
        <w:t>375/186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, </w:t>
      </w:r>
      <w:r w:rsidR="004D0CA4">
        <w:rPr>
          <w:rFonts w:ascii="Times New Roman" w:hAnsi="Times New Roman" w:cs="Times New Roman"/>
          <w:sz w:val="24"/>
          <w:szCs w:val="24"/>
        </w:rPr>
        <w:t>o pow. 0,0008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 ha,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4D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CA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4D0CA4">
        <w:rPr>
          <w:rFonts w:ascii="Times New Roman" w:hAnsi="Times New Roman" w:cs="Times New Roman"/>
          <w:sz w:val="24"/>
          <w:szCs w:val="24"/>
        </w:rPr>
        <w:t>. 213</w:t>
      </w:r>
      <w:r w:rsidR="00A704A5" w:rsidRPr="00D927EA">
        <w:rPr>
          <w:rFonts w:ascii="Times New Roman" w:hAnsi="Times New Roman" w:cs="Times New Roman"/>
          <w:sz w:val="24"/>
          <w:szCs w:val="24"/>
        </w:rPr>
        <w:t>,</w:t>
      </w:r>
      <w:r w:rsidR="0097026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>oraz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D927EA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nr </w:t>
      </w:r>
      <w:r w:rsidR="004D0CA4">
        <w:rPr>
          <w:rFonts w:ascii="Times New Roman" w:hAnsi="Times New Roman" w:cs="Times New Roman"/>
          <w:sz w:val="24"/>
          <w:szCs w:val="24"/>
        </w:rPr>
        <w:t>375/187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o pow. </w:t>
      </w:r>
      <w:r w:rsidR="004D0CA4">
        <w:rPr>
          <w:rFonts w:ascii="Times New Roman" w:hAnsi="Times New Roman" w:cs="Times New Roman"/>
          <w:sz w:val="24"/>
          <w:szCs w:val="24"/>
        </w:rPr>
        <w:t xml:space="preserve"> 0,0012 ha, </w:t>
      </w:r>
      <w:proofErr w:type="spellStart"/>
      <w:r w:rsidR="004D0CA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4D0CA4">
        <w:rPr>
          <w:rFonts w:ascii="Times New Roman" w:hAnsi="Times New Roman" w:cs="Times New Roman"/>
          <w:sz w:val="24"/>
          <w:szCs w:val="24"/>
        </w:rPr>
        <w:t>. 213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320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20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E81320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E81320">
        <w:rPr>
          <w:rFonts w:ascii="Times New Roman" w:hAnsi="Times New Roman" w:cs="Times New Roman"/>
          <w:sz w:val="24"/>
          <w:szCs w:val="24"/>
        </w:rPr>
        <w:t xml:space="preserve"> działki</w:t>
      </w:r>
      <w:r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E81320">
        <w:rPr>
          <w:rFonts w:ascii="Times New Roman" w:hAnsi="Times New Roman" w:cs="Times New Roman"/>
          <w:sz w:val="24"/>
          <w:szCs w:val="24"/>
        </w:rPr>
        <w:t>są</w:t>
      </w:r>
      <w:r w:rsidR="00BE592D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>nieruchomością gruntową niezabudowaną</w:t>
      </w:r>
      <w:r w:rsidR="00A91B33" w:rsidRPr="00E81320">
        <w:rPr>
          <w:rFonts w:ascii="Times New Roman" w:hAnsi="Times New Roman" w:cs="Times New Roman"/>
          <w:sz w:val="24"/>
          <w:szCs w:val="24"/>
        </w:rPr>
        <w:t>,</w:t>
      </w:r>
      <w:r w:rsidR="00BE2CD6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>położoną</w:t>
      </w:r>
      <w:r w:rsidR="00A91B33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FC4FA0" w:rsidRPr="00E81320">
        <w:rPr>
          <w:rFonts w:ascii="Times New Roman" w:hAnsi="Times New Roman" w:cs="Times New Roman"/>
          <w:sz w:val="24"/>
          <w:szCs w:val="24"/>
        </w:rPr>
        <w:t>przy</w:t>
      </w:r>
      <w:r w:rsidR="00E44DE8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E81320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4D0CA4" w:rsidRPr="00E81320">
        <w:rPr>
          <w:rFonts w:ascii="Times New Roman" w:hAnsi="Times New Roman" w:cs="Times New Roman"/>
          <w:sz w:val="24"/>
          <w:szCs w:val="24"/>
        </w:rPr>
        <w:t>Osmeckiego</w:t>
      </w:r>
      <w:proofErr w:type="spellEnd"/>
      <w:r w:rsidR="0027522C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E81320">
        <w:rPr>
          <w:rFonts w:ascii="Times New Roman" w:hAnsi="Times New Roman" w:cs="Times New Roman"/>
          <w:sz w:val="24"/>
          <w:szCs w:val="24"/>
        </w:rPr>
        <w:t xml:space="preserve">w </w:t>
      </w:r>
      <w:r w:rsidR="00BE2CD6" w:rsidRPr="00E81320">
        <w:rPr>
          <w:rFonts w:ascii="Times New Roman" w:hAnsi="Times New Roman" w:cs="Times New Roman"/>
          <w:sz w:val="24"/>
          <w:szCs w:val="24"/>
        </w:rPr>
        <w:t>Rzeszowie.</w:t>
      </w:r>
      <w:r w:rsidR="00C267DE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A86B02">
        <w:rPr>
          <w:rFonts w:ascii="Times New Roman" w:hAnsi="Times New Roman" w:cs="Times New Roman"/>
          <w:sz w:val="24"/>
          <w:szCs w:val="24"/>
        </w:rPr>
        <w:t>Znajduje</w:t>
      </w:r>
      <w:r w:rsidR="0097026A" w:rsidRPr="00E81320">
        <w:rPr>
          <w:rFonts w:ascii="Times New Roman" w:hAnsi="Times New Roman" w:cs="Times New Roman"/>
          <w:sz w:val="24"/>
          <w:szCs w:val="24"/>
        </w:rPr>
        <w:t xml:space="preserve"> się </w:t>
      </w:r>
      <w:r w:rsidR="00264861" w:rsidRPr="00E81320">
        <w:rPr>
          <w:rFonts w:ascii="Times New Roman" w:hAnsi="Times New Roman" w:cs="Times New Roman"/>
          <w:sz w:val="24"/>
          <w:szCs w:val="24"/>
        </w:rPr>
        <w:t>w sąsi</w:t>
      </w:r>
      <w:r w:rsidR="002D740B" w:rsidRPr="00E81320">
        <w:rPr>
          <w:rFonts w:ascii="Times New Roman" w:hAnsi="Times New Roman" w:cs="Times New Roman"/>
          <w:sz w:val="24"/>
          <w:szCs w:val="24"/>
        </w:rPr>
        <w:t xml:space="preserve">edztwie </w:t>
      </w:r>
      <w:r w:rsidR="00E81320" w:rsidRPr="00E81320">
        <w:rPr>
          <w:rFonts w:ascii="Times New Roman" w:hAnsi="Times New Roman" w:cs="Times New Roman"/>
          <w:sz w:val="24"/>
          <w:szCs w:val="24"/>
        </w:rPr>
        <w:t xml:space="preserve">zabudowy garażowej, </w:t>
      </w:r>
      <w:r w:rsidR="002D740B" w:rsidRPr="00E81320">
        <w:rPr>
          <w:rFonts w:ascii="Times New Roman" w:hAnsi="Times New Roman" w:cs="Times New Roman"/>
          <w:sz w:val="24"/>
          <w:szCs w:val="24"/>
        </w:rPr>
        <w:t xml:space="preserve">terenów </w:t>
      </w:r>
      <w:r w:rsidR="0015540A" w:rsidRPr="00E81320">
        <w:rPr>
          <w:rFonts w:ascii="Times New Roman" w:hAnsi="Times New Roman" w:cs="Times New Roman"/>
          <w:sz w:val="24"/>
          <w:szCs w:val="24"/>
        </w:rPr>
        <w:t xml:space="preserve">zabudowy </w:t>
      </w:r>
      <w:r w:rsidR="0097026A" w:rsidRPr="00E81320">
        <w:rPr>
          <w:rFonts w:ascii="Times New Roman" w:hAnsi="Times New Roman" w:cs="Times New Roman"/>
          <w:sz w:val="24"/>
          <w:szCs w:val="24"/>
        </w:rPr>
        <w:t>usługowej</w:t>
      </w:r>
      <w:r w:rsidR="00E81320" w:rsidRPr="00E81320">
        <w:rPr>
          <w:rFonts w:ascii="Times New Roman" w:hAnsi="Times New Roman" w:cs="Times New Roman"/>
          <w:sz w:val="24"/>
          <w:szCs w:val="24"/>
        </w:rPr>
        <w:t xml:space="preserve"> i mieszkaniowej</w:t>
      </w:r>
      <w:r w:rsidR="0097026A" w:rsidRPr="00E81320">
        <w:rPr>
          <w:rFonts w:ascii="Times New Roman" w:hAnsi="Times New Roman" w:cs="Times New Roman"/>
          <w:sz w:val="24"/>
          <w:szCs w:val="24"/>
        </w:rPr>
        <w:t>.</w:t>
      </w:r>
      <w:r w:rsidR="000F495A" w:rsidRPr="00E81320">
        <w:rPr>
          <w:rFonts w:ascii="Times New Roman" w:hAnsi="Times New Roman" w:cs="Times New Roman"/>
          <w:sz w:val="24"/>
          <w:szCs w:val="24"/>
        </w:rPr>
        <w:t xml:space="preserve"> </w:t>
      </w:r>
      <w:r w:rsidR="00ED2124">
        <w:rPr>
          <w:rFonts w:ascii="Times New Roman" w:hAnsi="Times New Roman" w:cs="Times New Roman"/>
          <w:sz w:val="24"/>
          <w:szCs w:val="24"/>
        </w:rPr>
        <w:t>Na rzecz dzia</w:t>
      </w:r>
      <w:r w:rsidR="00A86B02">
        <w:rPr>
          <w:rFonts w:ascii="Times New Roman" w:hAnsi="Times New Roman" w:cs="Times New Roman"/>
          <w:sz w:val="24"/>
          <w:szCs w:val="24"/>
        </w:rPr>
        <w:t xml:space="preserve">łek </w:t>
      </w:r>
      <w:r w:rsidR="00ED2124">
        <w:rPr>
          <w:rFonts w:ascii="Times New Roman" w:hAnsi="Times New Roman" w:cs="Times New Roman"/>
          <w:sz w:val="24"/>
          <w:szCs w:val="24"/>
        </w:rPr>
        <w:t xml:space="preserve">nr 375/186 i 375/187 </w:t>
      </w:r>
      <w:proofErr w:type="spellStart"/>
      <w:r w:rsidR="00ED212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ED2124">
        <w:rPr>
          <w:rFonts w:ascii="Times New Roman" w:hAnsi="Times New Roman" w:cs="Times New Roman"/>
          <w:sz w:val="24"/>
          <w:szCs w:val="24"/>
        </w:rPr>
        <w:t xml:space="preserve">. 213 zostanie ustanowiona służebność przejazdu i przechodu przez działki </w:t>
      </w:r>
      <w:r w:rsidR="00A86B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D2124">
        <w:rPr>
          <w:rFonts w:ascii="Times New Roman" w:hAnsi="Times New Roman" w:cs="Times New Roman"/>
          <w:sz w:val="24"/>
          <w:szCs w:val="24"/>
        </w:rPr>
        <w:t xml:space="preserve">nr 375/52, 375/181, 375/227 </w:t>
      </w:r>
      <w:proofErr w:type="spellStart"/>
      <w:r w:rsidR="00ED212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ED2124">
        <w:rPr>
          <w:rFonts w:ascii="Times New Roman" w:hAnsi="Times New Roman" w:cs="Times New Roman"/>
          <w:sz w:val="24"/>
          <w:szCs w:val="24"/>
        </w:rPr>
        <w:t>. 213. Wartość służebno</w:t>
      </w:r>
      <w:r w:rsidR="00A86B02">
        <w:rPr>
          <w:rFonts w:ascii="Times New Roman" w:hAnsi="Times New Roman" w:cs="Times New Roman"/>
          <w:sz w:val="24"/>
          <w:szCs w:val="24"/>
        </w:rPr>
        <w:t xml:space="preserve">ści wynosi </w:t>
      </w:r>
      <w:r w:rsidR="00ED2124">
        <w:rPr>
          <w:rFonts w:ascii="Times New Roman" w:hAnsi="Times New Roman" w:cs="Times New Roman"/>
          <w:sz w:val="24"/>
          <w:szCs w:val="24"/>
        </w:rPr>
        <w:t xml:space="preserve">2 000 zł. </w:t>
      </w:r>
    </w:p>
    <w:p w:rsidR="00ED212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124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ED2124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ED2124">
        <w:rPr>
          <w:rFonts w:ascii="Times New Roman" w:hAnsi="Times New Roman" w:cs="Times New Roman"/>
          <w:sz w:val="24"/>
          <w:szCs w:val="24"/>
        </w:rPr>
        <w:t xml:space="preserve"> przedmiotowe </w:t>
      </w:r>
      <w:r w:rsidR="00A86B02">
        <w:rPr>
          <w:rFonts w:ascii="Times New Roman" w:hAnsi="Times New Roman" w:cs="Times New Roman"/>
          <w:sz w:val="24"/>
          <w:szCs w:val="24"/>
        </w:rPr>
        <w:t>działki</w:t>
      </w:r>
      <w:r w:rsidRPr="00ED2124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ED2124">
        <w:rPr>
          <w:rFonts w:ascii="Times New Roman" w:hAnsi="Times New Roman" w:cs="Times New Roman"/>
          <w:sz w:val="24"/>
          <w:szCs w:val="24"/>
        </w:rPr>
        <w:t>objęte</w:t>
      </w:r>
      <w:r w:rsidRPr="00ED2124">
        <w:rPr>
          <w:rFonts w:ascii="Times New Roman" w:hAnsi="Times New Roman" w:cs="Times New Roman"/>
          <w:sz w:val="24"/>
          <w:szCs w:val="24"/>
        </w:rPr>
        <w:t xml:space="preserve"> </w:t>
      </w:r>
      <w:r w:rsidR="00D35F85" w:rsidRPr="00ED2124">
        <w:rPr>
          <w:rFonts w:ascii="Times New Roman" w:hAnsi="Times New Roman" w:cs="Times New Roman"/>
          <w:sz w:val="24"/>
          <w:szCs w:val="24"/>
        </w:rPr>
        <w:t xml:space="preserve">są </w:t>
      </w:r>
      <w:r w:rsidR="0009327C" w:rsidRPr="00ED2124">
        <w:rPr>
          <w:rFonts w:ascii="Times New Roman" w:hAnsi="Times New Roman" w:cs="Times New Roman"/>
          <w:sz w:val="24"/>
          <w:szCs w:val="24"/>
        </w:rPr>
        <w:t xml:space="preserve"> </w:t>
      </w:r>
      <w:r w:rsidRPr="00ED2124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ED2124">
        <w:rPr>
          <w:rFonts w:ascii="Times New Roman" w:hAnsi="Times New Roman" w:cs="Times New Roman"/>
          <w:sz w:val="24"/>
          <w:szCs w:val="24"/>
        </w:rPr>
        <w:t>owania przestrzennego</w:t>
      </w:r>
      <w:r w:rsidR="00E5401C" w:rsidRPr="00ED2124">
        <w:rPr>
          <w:rFonts w:ascii="Times New Roman" w:hAnsi="Times New Roman" w:cs="Times New Roman"/>
          <w:sz w:val="24"/>
          <w:szCs w:val="24"/>
        </w:rPr>
        <w:t xml:space="preserve"> Nr </w:t>
      </w:r>
      <w:r w:rsidR="00ED2124">
        <w:rPr>
          <w:rFonts w:ascii="Times New Roman" w:hAnsi="Times New Roman" w:cs="Times New Roman"/>
          <w:sz w:val="24"/>
          <w:szCs w:val="24"/>
        </w:rPr>
        <w:t>196/8/2010 – część I na osiedlu Baranówka i osiedlu gen. W. Andersa w Rzeszowie, zgodnie z ustaleniami ww. planu leż</w:t>
      </w:r>
      <w:r w:rsidR="00A86B02">
        <w:rPr>
          <w:rFonts w:ascii="Times New Roman" w:hAnsi="Times New Roman" w:cs="Times New Roman"/>
          <w:sz w:val="24"/>
          <w:szCs w:val="24"/>
        </w:rPr>
        <w:t>ą</w:t>
      </w:r>
      <w:r w:rsidR="00ED2124">
        <w:rPr>
          <w:rFonts w:ascii="Times New Roman" w:hAnsi="Times New Roman" w:cs="Times New Roman"/>
          <w:sz w:val="24"/>
          <w:szCs w:val="24"/>
        </w:rPr>
        <w:t xml:space="preserve"> na obszarze oznaczonym symbolem KS/U.2 – tereny komunikacji samochodowej, z dopuszczeniem usług komercyjnych nieuciążliwych.</w:t>
      </w:r>
    </w:p>
    <w:p w:rsidR="00780B86" w:rsidRPr="00ED2124" w:rsidRDefault="00872EDD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124">
        <w:rPr>
          <w:rFonts w:ascii="Times New Roman" w:hAnsi="Times New Roman" w:cs="Times New Roman"/>
          <w:sz w:val="24"/>
          <w:szCs w:val="24"/>
        </w:rPr>
        <w:t xml:space="preserve"> </w:t>
      </w:r>
      <w:r w:rsidR="00780B86" w:rsidRPr="00ED2124">
        <w:rPr>
          <w:rFonts w:ascii="Times New Roman" w:hAnsi="Times New Roman" w:cs="Times New Roman"/>
          <w:b/>
          <w:bCs/>
          <w:sz w:val="24"/>
          <w:szCs w:val="24"/>
        </w:rPr>
        <w:t xml:space="preserve">termin zagospodarowania nieruchomości: </w:t>
      </w:r>
      <w:r w:rsidR="00780B86" w:rsidRPr="00ED2124">
        <w:rPr>
          <w:rFonts w:ascii="Times New Roman" w:hAnsi="Times New Roman" w:cs="Times New Roman"/>
          <w:bCs/>
          <w:sz w:val="24"/>
          <w:szCs w:val="24"/>
        </w:rPr>
        <w:t>n</w:t>
      </w:r>
      <w:r w:rsidR="00780B86" w:rsidRPr="00ED2124">
        <w:rPr>
          <w:rFonts w:ascii="Times New Roman" w:hAnsi="Times New Roman" w:cs="Times New Roman"/>
          <w:sz w:val="24"/>
          <w:szCs w:val="24"/>
        </w:rPr>
        <w:t>ie dotyczy,</w:t>
      </w:r>
    </w:p>
    <w:p w:rsidR="00616388" w:rsidRPr="00616388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</w:p>
    <w:p w:rsidR="00947C1D" w:rsidRDefault="00616388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dz. nr </w:t>
      </w:r>
      <w:r w:rsidR="00ED2124">
        <w:rPr>
          <w:rFonts w:ascii="Times New Roman" w:hAnsi="Times New Roman" w:cs="Times New Roman"/>
          <w:bCs/>
          <w:sz w:val="24"/>
          <w:szCs w:val="24"/>
        </w:rPr>
        <w:t>375/186 i 375/187</w:t>
      </w:r>
      <w:r w:rsidR="000D1B2A">
        <w:rPr>
          <w:rFonts w:ascii="Times New Roman" w:hAnsi="Times New Roman" w:cs="Times New Roman"/>
          <w:bCs/>
          <w:sz w:val="24"/>
          <w:szCs w:val="24"/>
        </w:rPr>
        <w:t xml:space="preserve"> – cena </w:t>
      </w:r>
      <w:r w:rsidR="00C26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F85">
        <w:rPr>
          <w:rFonts w:ascii="Times New Roman" w:hAnsi="Times New Roman" w:cs="Times New Roman"/>
          <w:bCs/>
          <w:sz w:val="24"/>
          <w:szCs w:val="24"/>
        </w:rPr>
        <w:t>8</w:t>
      </w:r>
      <w:r w:rsidR="000F495A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>
        <w:rPr>
          <w:rFonts w:ascii="Times New Roman" w:hAnsi="Times New Roman" w:cs="Times New Roman"/>
          <w:sz w:val="24"/>
          <w:szCs w:val="24"/>
        </w:rPr>
        <w:t>zł;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4D12DD" w:rsidRPr="0015540A" w:rsidRDefault="00780B86" w:rsidP="001554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5540A">
        <w:rPr>
          <w:rFonts w:ascii="Times New Roman" w:hAnsi="Times New Roman" w:cs="Times New Roman"/>
          <w:bCs/>
          <w:sz w:val="24"/>
          <w:szCs w:val="24"/>
        </w:rPr>
        <w:t xml:space="preserve"> ustawy z dnia 21 sierpnia 1997 r. o gospodarce nieruchomościami </w:t>
      </w:r>
      <w:r w:rsidR="00C80249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0E65CE" w:rsidRPr="000E65CE">
        <w:rPr>
          <w:rFonts w:ascii="Times New Roman" w:hAnsi="Times New Roman" w:cs="Times New Roman"/>
          <w:b/>
          <w:bCs/>
          <w:sz w:val="24"/>
          <w:szCs w:val="24"/>
        </w:rPr>
        <w:t>19 marca 2024</w:t>
      </w:r>
      <w:r w:rsidR="00D64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2DD" w:rsidRPr="001554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D12DD" w:rsidRPr="001554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5540A" w:rsidRDefault="0015540A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70" w:rsidRP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2124" w:rsidRDefault="00ED2124" w:rsidP="00ED21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ED212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74B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65CE">
        <w:rPr>
          <w:rFonts w:ascii="Times New Roman" w:hAnsi="Times New Roman" w:cs="Times New Roman"/>
          <w:bCs/>
          <w:sz w:val="20"/>
          <w:szCs w:val="20"/>
        </w:rPr>
        <w:t>6 lutego 2024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65CE">
        <w:rPr>
          <w:rFonts w:ascii="Times New Roman" w:hAnsi="Times New Roman" w:cs="Times New Roman"/>
          <w:bCs/>
          <w:sz w:val="20"/>
          <w:szCs w:val="20"/>
        </w:rPr>
        <w:t xml:space="preserve">27 lutego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C80249">
      <w:bookmarkStart w:id="0" w:name="_GoBack"/>
      <w:bookmarkEnd w:id="0"/>
      <w:r>
        <w:t>.</w:t>
      </w:r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14276"/>
    <w:rsid w:val="00070CCD"/>
    <w:rsid w:val="0009327C"/>
    <w:rsid w:val="0009423E"/>
    <w:rsid w:val="000A7F31"/>
    <w:rsid w:val="000B4771"/>
    <w:rsid w:val="000C1AD1"/>
    <w:rsid w:val="000D15D2"/>
    <w:rsid w:val="000D1B2A"/>
    <w:rsid w:val="000D6340"/>
    <w:rsid w:val="000E0974"/>
    <w:rsid w:val="000E39AF"/>
    <w:rsid w:val="000E65CE"/>
    <w:rsid w:val="000F495A"/>
    <w:rsid w:val="00101DB9"/>
    <w:rsid w:val="001368BB"/>
    <w:rsid w:val="001431DE"/>
    <w:rsid w:val="00145EF4"/>
    <w:rsid w:val="0015540A"/>
    <w:rsid w:val="00174612"/>
    <w:rsid w:val="0018030F"/>
    <w:rsid w:val="001C05EC"/>
    <w:rsid w:val="001C2957"/>
    <w:rsid w:val="001C782C"/>
    <w:rsid w:val="001D1F6E"/>
    <w:rsid w:val="001E751D"/>
    <w:rsid w:val="0024726F"/>
    <w:rsid w:val="00255221"/>
    <w:rsid w:val="00264861"/>
    <w:rsid w:val="0027522C"/>
    <w:rsid w:val="002C066F"/>
    <w:rsid w:val="002C118A"/>
    <w:rsid w:val="002D740B"/>
    <w:rsid w:val="002E3497"/>
    <w:rsid w:val="003375D9"/>
    <w:rsid w:val="003607C5"/>
    <w:rsid w:val="00374075"/>
    <w:rsid w:val="0039434B"/>
    <w:rsid w:val="003B294B"/>
    <w:rsid w:val="003E694B"/>
    <w:rsid w:val="0040076D"/>
    <w:rsid w:val="00407A0C"/>
    <w:rsid w:val="00433915"/>
    <w:rsid w:val="00436815"/>
    <w:rsid w:val="00436964"/>
    <w:rsid w:val="004606E4"/>
    <w:rsid w:val="00460F0F"/>
    <w:rsid w:val="00474B65"/>
    <w:rsid w:val="004A7985"/>
    <w:rsid w:val="004B57AA"/>
    <w:rsid w:val="004B6AE6"/>
    <w:rsid w:val="004C1764"/>
    <w:rsid w:val="004C5D31"/>
    <w:rsid w:val="004C68E8"/>
    <w:rsid w:val="004D0CA4"/>
    <w:rsid w:val="004D12DD"/>
    <w:rsid w:val="00505404"/>
    <w:rsid w:val="005314C4"/>
    <w:rsid w:val="0054311E"/>
    <w:rsid w:val="00554B46"/>
    <w:rsid w:val="00593426"/>
    <w:rsid w:val="005B7A82"/>
    <w:rsid w:val="005C0BB3"/>
    <w:rsid w:val="005E41B2"/>
    <w:rsid w:val="005F2484"/>
    <w:rsid w:val="00615F96"/>
    <w:rsid w:val="00616388"/>
    <w:rsid w:val="00637D50"/>
    <w:rsid w:val="00641A93"/>
    <w:rsid w:val="00643D67"/>
    <w:rsid w:val="0064717F"/>
    <w:rsid w:val="00660FC1"/>
    <w:rsid w:val="00677DCF"/>
    <w:rsid w:val="00682823"/>
    <w:rsid w:val="00695103"/>
    <w:rsid w:val="006A4022"/>
    <w:rsid w:val="006D2480"/>
    <w:rsid w:val="006F153E"/>
    <w:rsid w:val="00780B86"/>
    <w:rsid w:val="007A43EE"/>
    <w:rsid w:val="007D1A77"/>
    <w:rsid w:val="007F71A9"/>
    <w:rsid w:val="007F78D4"/>
    <w:rsid w:val="00804818"/>
    <w:rsid w:val="00835E06"/>
    <w:rsid w:val="00861866"/>
    <w:rsid w:val="00870749"/>
    <w:rsid w:val="00872EDD"/>
    <w:rsid w:val="00874269"/>
    <w:rsid w:val="0089646D"/>
    <w:rsid w:val="008A1370"/>
    <w:rsid w:val="008B57E5"/>
    <w:rsid w:val="008E2500"/>
    <w:rsid w:val="008F3C45"/>
    <w:rsid w:val="008F6FD2"/>
    <w:rsid w:val="00906352"/>
    <w:rsid w:val="0092631A"/>
    <w:rsid w:val="00947C1D"/>
    <w:rsid w:val="0097026A"/>
    <w:rsid w:val="0098019C"/>
    <w:rsid w:val="00983C46"/>
    <w:rsid w:val="0098793F"/>
    <w:rsid w:val="009C3E70"/>
    <w:rsid w:val="009F629F"/>
    <w:rsid w:val="00A05734"/>
    <w:rsid w:val="00A14276"/>
    <w:rsid w:val="00A31884"/>
    <w:rsid w:val="00A41170"/>
    <w:rsid w:val="00A52811"/>
    <w:rsid w:val="00A52AFC"/>
    <w:rsid w:val="00A564C9"/>
    <w:rsid w:val="00A67897"/>
    <w:rsid w:val="00A704A5"/>
    <w:rsid w:val="00A86B02"/>
    <w:rsid w:val="00A91B33"/>
    <w:rsid w:val="00AB065C"/>
    <w:rsid w:val="00AC1437"/>
    <w:rsid w:val="00AD222D"/>
    <w:rsid w:val="00AD5C91"/>
    <w:rsid w:val="00AD7B66"/>
    <w:rsid w:val="00B32AE2"/>
    <w:rsid w:val="00B44558"/>
    <w:rsid w:val="00B572CF"/>
    <w:rsid w:val="00B723A7"/>
    <w:rsid w:val="00B92441"/>
    <w:rsid w:val="00BE14B3"/>
    <w:rsid w:val="00BE2CD6"/>
    <w:rsid w:val="00BE592D"/>
    <w:rsid w:val="00C044E2"/>
    <w:rsid w:val="00C267DE"/>
    <w:rsid w:val="00C442F2"/>
    <w:rsid w:val="00C80249"/>
    <w:rsid w:val="00C91703"/>
    <w:rsid w:val="00C96FFB"/>
    <w:rsid w:val="00CB416C"/>
    <w:rsid w:val="00CC2486"/>
    <w:rsid w:val="00CD0D2F"/>
    <w:rsid w:val="00CE6CB4"/>
    <w:rsid w:val="00CF203A"/>
    <w:rsid w:val="00CF28D3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44DE8"/>
    <w:rsid w:val="00E5401C"/>
    <w:rsid w:val="00E6509B"/>
    <w:rsid w:val="00E6578D"/>
    <w:rsid w:val="00E800DC"/>
    <w:rsid w:val="00E81320"/>
    <w:rsid w:val="00E96936"/>
    <w:rsid w:val="00ED2124"/>
    <w:rsid w:val="00EE654E"/>
    <w:rsid w:val="00F162FE"/>
    <w:rsid w:val="00F60C6C"/>
    <w:rsid w:val="00F739CB"/>
    <w:rsid w:val="00F806FA"/>
    <w:rsid w:val="00F95505"/>
    <w:rsid w:val="00FC4FA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6</cp:revision>
  <cp:lastPrinted>2023-08-03T07:51:00Z</cp:lastPrinted>
  <dcterms:created xsi:type="dcterms:W3CDTF">2023-08-02T12:40:00Z</dcterms:created>
  <dcterms:modified xsi:type="dcterms:W3CDTF">2024-02-05T11:30:00Z</dcterms:modified>
</cp:coreProperties>
</file>